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1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534"/>
        <w:gridCol w:w="1559"/>
        <w:gridCol w:w="142"/>
        <w:gridCol w:w="1559"/>
        <w:gridCol w:w="6804"/>
        <w:gridCol w:w="567"/>
      </w:tblGrid>
      <w:tr w:rsidR="00B94D05" w:rsidTr="00432966">
        <w:tc>
          <w:tcPr>
            <w:tcW w:w="11165" w:type="dxa"/>
            <w:gridSpan w:val="6"/>
          </w:tcPr>
          <w:p w:rsidR="002A543A" w:rsidRPr="00990995" w:rsidRDefault="00B94D05" w:rsidP="002A543A">
            <w:pPr>
              <w:jc w:val="center"/>
              <w:rPr>
                <w:rFonts w:ascii="Constantia" w:eastAsia="Times New Roman" w:hAnsi="Constantia" w:cs="Times New Roman"/>
                <w:b/>
                <w:bCs/>
                <w:sz w:val="28"/>
                <w:szCs w:val="28"/>
                <w:lang w:eastAsia="ru-RU"/>
              </w:rPr>
            </w:pPr>
            <w:r w:rsidRPr="007748F2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>Бюллетень новых поступлений</w:t>
            </w:r>
            <w:r w:rsidR="00990995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 xml:space="preserve"> </w:t>
            </w:r>
            <w:r w:rsidR="00ED4B29">
              <w:rPr>
                <w:rFonts w:ascii="Constantia" w:eastAsia="Times New Roman" w:hAnsi="Constantia" w:cs="Times New Roman"/>
                <w:b/>
                <w:bCs/>
                <w:sz w:val="36"/>
                <w:szCs w:val="36"/>
                <w:lang w:eastAsia="ru-RU"/>
              </w:rPr>
              <w:t>май</w:t>
            </w:r>
            <w:r w:rsidR="00ED4B29">
              <w:rPr>
                <w:rFonts w:ascii="Constantia" w:eastAsia="Times New Roman" w:hAnsi="Constantia" w:cs="Times New Roman"/>
                <w:b/>
                <w:bCs/>
                <w:sz w:val="28"/>
                <w:szCs w:val="28"/>
                <w:lang w:eastAsia="ru-RU"/>
              </w:rPr>
              <w:t xml:space="preserve"> 2019</w:t>
            </w:r>
          </w:p>
          <w:p w:rsidR="00B94D05" w:rsidRDefault="00B94D05" w:rsidP="002A543A">
            <w:pPr>
              <w:jc w:val="center"/>
            </w:pPr>
          </w:p>
        </w:tc>
      </w:tr>
      <w:tr w:rsidR="00B94D05" w:rsidTr="00432966">
        <w:tc>
          <w:tcPr>
            <w:tcW w:w="11165" w:type="dxa"/>
            <w:gridSpan w:val="6"/>
            <w:tcBorders>
              <w:bottom w:val="double" w:sz="4" w:space="0" w:color="auto"/>
            </w:tcBorders>
          </w:tcPr>
          <w:p w:rsidR="00B94D05" w:rsidRPr="006E2F88" w:rsidRDefault="00B94D05">
            <w:pPr>
              <w:rPr>
                <w:rFonts w:ascii="Constantia" w:hAnsi="Constantia"/>
                <w:sz w:val="28"/>
                <w:szCs w:val="28"/>
              </w:rPr>
            </w:pPr>
            <w:r w:rsidRPr="006E2F88">
              <w:rPr>
                <w:rFonts w:ascii="Constantia" w:eastAsia="Times New Roman" w:hAnsi="Constantia" w:cs="Times New Roman"/>
                <w:b/>
                <w:sz w:val="28"/>
                <w:szCs w:val="28"/>
                <w:lang w:eastAsia="ru-RU"/>
              </w:rPr>
              <w:t>Книги</w:t>
            </w:r>
          </w:p>
        </w:tc>
      </w:tr>
      <w:tr w:rsidR="00DE43DD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D26F1E" w:rsidRDefault="00DE43DD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D26F1E" w:rsidRDefault="006F17D2" w:rsidP="00821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130">
              <w:rPr>
                <w:rFonts w:ascii="Times New Roman" w:hAnsi="Times New Roman" w:cs="Times New Roman"/>
                <w:sz w:val="28"/>
                <w:szCs w:val="28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7" ShapeID="_x0000_i1025" DrawAspect="Icon" ObjectID="_1619345302" r:id="rId7"/>
              </w:objec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D26F1E" w:rsidRDefault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D26F1E" w:rsidRDefault="00DE43DD" w:rsidP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Актуальные вопросы физической культуры и спорта</w:t>
            </w:r>
            <w:proofErr w:type="gramStart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 xml:space="preserve"> труды НИИ проблем физ. культуры и спорта / ред. А.И. Погребной. - Т.20 . - Краснодар</w:t>
            </w:r>
            <w:proofErr w:type="gramStart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КГУФКСиТ</w:t>
            </w:r>
            <w:proofErr w:type="spellEnd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, 2018. - 254 с.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43DD" w:rsidRPr="00D26F1E" w:rsidRDefault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43DD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D26F1E" w:rsidRDefault="00DE43DD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D26F1E" w:rsidRDefault="00DE43DD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D26F1E" w:rsidRDefault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D26F1E" w:rsidRDefault="00DE43DD" w:rsidP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Беседы об экономике / экономическое общество России Вольное</w:t>
            </w:r>
            <w:proofErr w:type="gramStart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 xml:space="preserve"> ред. С.Д. </w:t>
            </w:r>
            <w:proofErr w:type="spellStart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Бодрунов</w:t>
            </w:r>
            <w:proofErr w:type="spellEnd"/>
            <w:r w:rsidRPr="00D26F1E">
              <w:rPr>
                <w:rFonts w:ascii="Times New Roman" w:hAnsi="Times New Roman" w:cs="Times New Roman"/>
                <w:sz w:val="28"/>
                <w:szCs w:val="28"/>
              </w:rPr>
              <w:t xml:space="preserve">. - Т.3 . - М., 2018. - 488 с.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43DD" w:rsidRPr="00D26F1E" w:rsidRDefault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E43DD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CD0A41" w:rsidRDefault="00DE43DD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CD0A41" w:rsidRDefault="00CB75F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12A">
              <w:rPr>
                <w:rFonts w:ascii="Times New Roman" w:hAnsi="Times New Roman" w:cs="Times New Roman"/>
                <w:sz w:val="28"/>
                <w:szCs w:val="28"/>
              </w:rPr>
              <w:object w:dxaOrig="1550" w:dyaOrig="991">
                <v:shape id="_x0000_i1026" type="#_x0000_t75" style="width:77.25pt;height:49.5pt" o:ole="">
                  <v:imagedata r:id="rId8" o:title=""/>
                </v:shape>
                <o:OLEObject Type="Embed" ProgID="AcroExch.Document.7" ShapeID="_x0000_i1026" DrawAspect="Icon" ObjectID="_1619345303" r:id="rId9"/>
              </w:objec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CD0A41" w:rsidRDefault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75.00я54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CD0A41" w:rsidRDefault="00DE43DD" w:rsidP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Биомеханика двигательных действий и биомеханический контроль в спорте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матер. VI Всероссийской с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международн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участием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практич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М.;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Малаховка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2018. - 190 с.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43DD" w:rsidRPr="00D26F1E" w:rsidRDefault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E43DD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CD0A41" w:rsidRDefault="00DE43DD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CD0A41" w:rsidRDefault="00DE43DD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CD0A41" w:rsidRDefault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63.3(2Рос-В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уки)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3DD" w:rsidRPr="00CD0A41" w:rsidRDefault="00DE43DD" w:rsidP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Великолукский драматический театр. Основан в 1919 году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вехи творческого пути. - Великие Луки, 2019.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E43DD" w:rsidRPr="00D26F1E" w:rsidRDefault="00DE4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75.717.7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Егоренко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, Л.А. Организация и проведение соревнований в гребном спорте : учеб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особие / Л.А.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Егоренко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СПб., 2006. - 93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FEE" w:rsidRPr="00D26F1E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74.200.54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Корольков, А.Н.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Межпредметные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связи школьного физического воспитания.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, проекты, мнемотехника, гольф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монография / А.Н. Корольков, Д.С.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Жеребко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- М.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Эдитус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2018. - 160 с.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FEE" w:rsidRPr="00D26F1E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75.570-0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Корольков, А.Н. История гольфа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учебник для бакалавров и магистров физ. культуры / А.Н. Корольков, Г.Н. Германов. - Воронеж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ВАТ, 2018. - 124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FEE" w:rsidRPr="00D26F1E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75.711.6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Мильнер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Е.Г. Ходьба вместо лекарств / Е.Г.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Мильнер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М.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Астрель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;П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олиграфиздат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2011. - 247 с.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FEE" w:rsidRPr="00D26F1E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891277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12A">
              <w:rPr>
                <w:rFonts w:ascii="Times New Roman" w:hAnsi="Times New Roman" w:cs="Times New Roman"/>
                <w:sz w:val="28"/>
                <w:szCs w:val="28"/>
              </w:rPr>
              <w:object w:dxaOrig="1550" w:dyaOrig="991">
                <v:shape id="_x0000_i1027" type="#_x0000_t75" style="width:77.25pt;height:49.5pt" o:ole="">
                  <v:imagedata r:id="rId8" o:title=""/>
                </v:shape>
                <o:OLEObject Type="Embed" ProgID="AcroExch.Document.7" ShapeID="_x0000_i1027" DrawAspect="Icon" ObjectID="_1619345304" r:id="rId10"/>
              </w:objec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Научно-спортивный вестник Урала и Сибири / ред. Е.Ф. Орехов. - №3(19) . - Челябинск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ИЦ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"У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ральская академия", 2018. - 78 с.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FEE" w:rsidRPr="00D26F1E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891277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12A">
              <w:rPr>
                <w:rFonts w:ascii="Times New Roman" w:hAnsi="Times New Roman" w:cs="Times New Roman"/>
                <w:sz w:val="28"/>
                <w:szCs w:val="28"/>
              </w:rPr>
              <w:object w:dxaOrig="1550" w:dyaOrig="991">
                <v:shape id="_x0000_i1028" type="#_x0000_t75" style="width:77.25pt;height:49.5pt" o:ole="">
                  <v:imagedata r:id="rId8" o:title=""/>
                </v:shape>
                <o:OLEObject Type="Embed" ProgID="AcroExch.Document.7" ShapeID="_x0000_i1028" DrawAspect="Icon" ObjectID="_1619345305" r:id="rId11"/>
              </w:objec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Научно-спортивный вестник Урала и Сибири / ред. Е.Ф. Орехов. - №4(20) . - Челябинск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ИЦ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"У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ральская академия", 2018. - 95 с.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FEE" w:rsidRPr="00D26F1E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RPr="00B64A83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74.200.58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Орлёнок - 50. Взлет продолжается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вчера, сегодня, завтра Всероссийского детского центра / сост. М. Сердюков, В.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Сердюкова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- М.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Собеседник, 2010. - 336 с.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FEE" w:rsidRPr="00D26F1E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75.717.7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EE" w:rsidRPr="00CD0A41" w:rsidRDefault="00E92FEE" w:rsidP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Редгрейв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С. Энциклопедия гребли / С.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Редгрейв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- 4-е издание. - М.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ООО "Типография</w:t>
            </w:r>
            <w:r w:rsidR="00D26F1E"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26F1E" w:rsidRPr="00CD0A41">
              <w:rPr>
                <w:rFonts w:ascii="Times New Roman" w:hAnsi="Times New Roman" w:cs="Times New Roman"/>
                <w:sz w:val="28"/>
                <w:szCs w:val="28"/>
              </w:rPr>
              <w:t>Фонтеграфика</w:t>
            </w:r>
            <w:proofErr w:type="spellEnd"/>
            <w:r w:rsidR="00D26F1E"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", 2018. - 390 с. </w:t>
            </w: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FEE" w:rsidRPr="00D26F1E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F1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65.5я54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Современные проблемы мировой экономики и финансов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сб. ст. 16-й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международн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.-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практич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D0A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конференции (25 апреля 2018г.): в 2-х ч. - Ч.1. . - М.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ИИЦ "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АТиСО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", 2018. - 298 с.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6F1E" w:rsidRPr="00D26F1E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D26F1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Ученые записки университета им. П.Ф. Лесгафта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теоретич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журнал / ред. В.А.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Таймазов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- №3(133) . - СПб. : НГУФК им. П.Ф. Лесгафта, 2016. - 317 с.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6F1E" w:rsidRPr="00D26F1E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F1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Ученые записки университета им. П.Ф. Лесгафта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теоретич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журнал / ред. В.А.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Таймазов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- №12(142) . - СПб. : НГУФК им. П.Ф. Лесгафта, 2016.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6F1E" w:rsidRPr="00D26F1E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F1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Ученые записки университета им. П.Ф. Лесгафта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теоретич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журнал / ред. В.А.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Таймазов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- №12(166) . - СПб. : НГУФК им. П.Ф. Лесгафта, 2018. - 363 с.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6F1E" w:rsidRPr="00D26F1E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F1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Ученые записки университета им. П.Ф. Лесгафта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теоретич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журнал / ред. В.А.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Таймазов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- №11(165) . - СПб. : НГУФК им. П.Ф. Лесгафта, 2018. - 439 с.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6F1E" w:rsidRPr="00D26F1E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F1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335633" w:rsidP="00335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12A">
              <w:rPr>
                <w:rFonts w:ascii="Times New Roman" w:hAnsi="Times New Roman" w:cs="Times New Roman"/>
                <w:sz w:val="28"/>
                <w:szCs w:val="28"/>
              </w:rPr>
              <w:object w:dxaOrig="1550" w:dyaOrig="991">
                <v:shape id="_x0000_i1029" type="#_x0000_t75" style="width:77.25pt;height:49.5pt" o:ole="">
                  <v:imagedata r:id="rId8" o:title=""/>
                </v:shape>
                <o:OLEObject Type="Embed" ProgID="AcroExch.Document.7" ShapeID="_x0000_i1029" DrawAspect="Icon" ObjectID="_1619345306" r:id="rId12"/>
              </w:objec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Физическое воспитание и спортивная тренировка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научно-методич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журнал / ред. Н.А. Фомина. - №3 . - Волгоград, 2018. - 148 с.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6F1E" w:rsidRPr="00D26F1E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F1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C5577C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12A">
              <w:rPr>
                <w:rFonts w:ascii="Times New Roman" w:hAnsi="Times New Roman" w:cs="Times New Roman"/>
                <w:sz w:val="28"/>
                <w:szCs w:val="28"/>
              </w:rPr>
              <w:object w:dxaOrig="1550" w:dyaOrig="991">
                <v:shape id="_x0000_i1030" type="#_x0000_t75" style="width:77.25pt;height:49.5pt" o:ole="">
                  <v:imagedata r:id="rId8" o:title=""/>
                </v:shape>
                <o:OLEObject Type="Embed" ProgID="AcroExch.Document.7" ShapeID="_x0000_i1030" DrawAspect="Icon" ObjectID="_1619345307" r:id="rId13"/>
              </w:objec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воспитание и спортивная тренировка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методич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журнал. - № 1 (27) . - Волгоград, 2019. - 177 с.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6F1E" w:rsidRPr="00D26F1E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F1E" w:rsidTr="00821AED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487B24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12A">
              <w:rPr>
                <w:rFonts w:ascii="Times New Roman" w:hAnsi="Times New Roman" w:cs="Times New Roman"/>
                <w:sz w:val="28"/>
                <w:szCs w:val="28"/>
              </w:rPr>
              <w:object w:dxaOrig="2069" w:dyaOrig="1320">
                <v:shape id="_x0000_i1035" type="#_x0000_t75" style="width:103.5pt;height:66pt" o:ole="">
                  <v:imagedata r:id="rId8" o:title=""/>
                </v:shape>
                <o:OLEObject Type="Embed" ProgID="AcroExch.Document.7" ShapeID="_x0000_i1035" DrawAspect="Icon" ObjectID="_1619345308" r:id="rId14"/>
              </w:objec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75я54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F1E" w:rsidRPr="00CD0A41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воспитание и спортивная тренировка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методич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журнал / ред. Н.А. Фомина. - №4(26) . - Волгоград, 2018. - 180 с.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26F1E" w:rsidRPr="00D26F1E" w:rsidRDefault="00D26F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F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432966">
        <w:tc>
          <w:tcPr>
            <w:tcW w:w="11165" w:type="dxa"/>
            <w:gridSpan w:val="6"/>
            <w:tcBorders>
              <w:bottom w:val="double" w:sz="4" w:space="0" w:color="auto"/>
            </w:tcBorders>
          </w:tcPr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Брошюры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75.713.1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Агафонов, А.И. Обучение базовым ударам ногами в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кикбоксинге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с учетом модельных характеристик техники выполнения двигательных действий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А.И. Агафонов. - Волгоград, 2018. - 24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74.200.541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Анцупов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, И.С. Физическая подготовка школьников 7-10 лет с учетом особенностей динамики и взаимовлияния физических качеств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И.С.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Анцупов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Краснодар, 2019. - 24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75.711.8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Ашапатов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А.В. Индивидуализация процесса специальной физической подготовки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высококвалифицированнных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легкоатлетов с поражением опорно-двигательного аппарата в метаниях, выполняемых в положении сидя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А.В.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Ашапатов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Сургут, 2019. </w:t>
            </w:r>
            <w:r w:rsidRPr="00CD0A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- 23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74.580.54-04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Белоусова, И.М. Методика функциональной тренировки дыхательной системы на занятиях по физическому воспитанию студентов подготовительной медицинской группы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И.М. Белоусова. - Симферополь, 2019. - 23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3FE5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E23FE5" w:rsidRPr="00CD0A41" w:rsidRDefault="00E23FE5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FE5" w:rsidRPr="00CD0A41" w:rsidRDefault="00E23FE5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FE5" w:rsidRPr="00CD0A41" w:rsidRDefault="00E2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75.17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FE5" w:rsidRPr="00CD0A41" w:rsidRDefault="00E23FE5" w:rsidP="00F0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Витман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, Д.Ю.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Тактико-техническая подготовка квалифицированных баскетболистов на основе визуального анализа игровых ситуаций :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 наук / Д.Ю.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Витман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. - Омск, 2019. - 24 </w:t>
            </w:r>
            <w:proofErr w:type="gram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3FE5" w:rsidRPr="00CD0A41" w:rsidRDefault="00E2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E23FE5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75.711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Ворошин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, И.Н. Система спортивной тренировки высококвалифицированных легкоатлетов в спорте лиц с поражением опорно-двигательного аппарата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д-ра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И.Н.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Ворошин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СПб., 2018. - 46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E23FE5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75.577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Гуй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Юйлун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эффективности технической подготовки теннисистов 10-12 лет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Юйлун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Гуй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СПб., 2018. - 24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E23FE5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75.17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Калоев, Ч.Ю. Формирование профессионально-прикладной физической культуры военнослужащих войск противовоздушной обороны, систематически несущих боевые дежурства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наук / Ч.Ю. Калоев. - Краснодар, 2019.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E23FE5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75.04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Коркин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, Е.В. Применение средств скандинавской ходьбы на занятиях по физической культуре со студентами вуза в условиях Крайнего Севера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Е.В.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Коркин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СПб., 2018. - 26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E23FE5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75.17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Коченков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В.Б. Дифференцирование физической подготовки военнослужащих по призыву с учетом их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соматотипа</w:t>
            </w:r>
            <w:proofErr w:type="spellEnd"/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В.Б.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Коченков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Краснодар, 2019. - 24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23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75.662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Краева, Е.С. Совершенствование выполнения перебросок предметов в групповых упражнениях художественной гимнастики на основе развития специально-двигательных способностей у высококвалифицированных гимнасток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Е.С. Краева. - СПб., 2018. - 24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23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74.581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Лукиянец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, Н.Ф. Технология формирования престижа профессии преподавателя у обучающихся образовательных организаций высшего образования физкультурно-спортивного профиля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Н.Ф.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Лукиянец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СПб., 2019. - 25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23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74.581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Макерова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Н.В. Подготовка специалистов сферы спортивно-оздоровительного туризма в вузах физической культуры: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лингво-профессиональный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0A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аспект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Н.В.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Макерова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Смоленск, 2019. - 25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E23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75.17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Марин, А.П. Физическая культура как средство социализации обучающихся общеобразовательных организаций министерства обороны Российской Федерации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</w:t>
            </w:r>
            <w:proofErr w:type="spellStart"/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канд</w:t>
            </w:r>
            <w:proofErr w:type="spellEnd"/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А.П. Марин. - СПб., 2019. - 24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23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74.581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Митин, Д.И. Развитие педагогического потенциала командиров подразделений в системе военно-физкультурного образования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Д.И. Митин. - СПб., 2018. - 25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23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75.662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Огурцова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, У.М. Обучение равновесиям с наклонами и поворотами в эстетической гимнастике на основе учета межмышечной координации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У.М.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Огурцова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СПб., 2018. - 195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23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75.662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Огурцова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, У.М. Обучение равновесиям с наклонами и поворотами в эстетической гимнастике на основе учета межмышечной координации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У.М.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Огурцова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СПб., 2018. - 24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3FE5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E23FE5" w:rsidRPr="00CD0A41" w:rsidRDefault="00E23FE5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FE5" w:rsidRPr="00CD0A41" w:rsidRDefault="00E23FE5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FE5" w:rsidRPr="00CD0A41" w:rsidRDefault="00E2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28.903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FE5" w:rsidRPr="00CD0A41" w:rsidRDefault="00E23FE5" w:rsidP="00F0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Попов, Д.В.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Регуляция экспрессии генов в скелетной мышце человека при адаптации к аэробным физическим нагрузкам :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. ... д-ра биолог</w:t>
            </w:r>
            <w:proofErr w:type="gram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аук / Д.В. Попов. - М., 2019. - 47 с.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3FE5" w:rsidRPr="00CD0A41" w:rsidRDefault="00E2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75.719.55-10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Правила соревнований по лыжным гонкам / ред. Е.В.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Вяльбе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- М., 2018. - 122 с.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23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4.580.54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Пушкарская, Ю.А. Дифференцированное развитие физических качеств студентов вузов на основе показателей модульно-рейтингового мониторинга физической подготовленности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Ю.А. Пушкарская. - Краснодар, 2018. - 24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9B018B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88.432.37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Сактыганова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Т.С. Специальная психологическая подготовка высококвалифицированных женщин-боксеров (на примере сборной команды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Кахахстана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)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... канд. психолог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аук / Т.С.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Сактыганова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СПб., 2018. - 25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B01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75.719.65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Стрелычева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К.А. Особенности функционального состояния организма высококвалифицированных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шорт-трековиков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при воздействии специфической физической нагрузки и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низкоинтенсивного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лазерного излучения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... канд. биолог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аук / К.А.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Стрелычева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СПб., 2019. - 23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B01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75.712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Федоров, Э.П. Восстановление квалифицированных спортсменов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мас-рестлеров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в годичном цикле тренировки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Э.П. Федоров. - СПб., 2018. - 26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23FE5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E23FE5" w:rsidRDefault="009B018B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FE5" w:rsidRPr="00CD0A41" w:rsidRDefault="00E23FE5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FE5" w:rsidRPr="00E23FE5" w:rsidRDefault="00E23FE5" w:rsidP="00E2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75.17</w:t>
            </w:r>
          </w:p>
          <w:p w:rsidR="00E23FE5" w:rsidRPr="00CD0A41" w:rsidRDefault="00E23FE5" w:rsidP="00E2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Х19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23FE5" w:rsidRPr="00CD0A41" w:rsidRDefault="00E23FE5" w:rsidP="00F0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Хань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Хуэйлань</w:t>
            </w:r>
            <w:proofErr w:type="spellEnd"/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Профессионально-прикладная </w:t>
            </w:r>
            <w:r w:rsidRPr="00E23F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физическая подготовка сталеваров металлургических предприятий с использованием комплекса оздоровительных средств (на примере Китайской Народной Республики)</w:t>
            </w:r>
            <w:proofErr w:type="gram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. наук /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Хуэйлань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Хань</w:t>
            </w:r>
            <w:proofErr w:type="spellEnd"/>
            <w:r w:rsidRPr="00E23FE5">
              <w:rPr>
                <w:rFonts w:ascii="Times New Roman" w:hAnsi="Times New Roman" w:cs="Times New Roman"/>
                <w:sz w:val="28"/>
                <w:szCs w:val="28"/>
              </w:rPr>
              <w:t>. - М., 2019. - 24 с.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23FE5" w:rsidRPr="00CD0A41" w:rsidRDefault="00E23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800006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800006" w:rsidRPr="00CD0A41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 w:rsidR="009B01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75.717.5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3A22" w:rsidRPr="00CD0A41" w:rsidRDefault="00800006" w:rsidP="00A03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Шаравьева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А.В. Комплексное использование средств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аквафитнеса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в оздоровительной тренировке женщин 35-45 лет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А.В.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Шаравьева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- Чайковский, 2018. - 24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00006" w:rsidRPr="00CD0A41" w:rsidRDefault="00800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0A41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CD0A41" w:rsidRPr="00CD0A41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B01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0A41" w:rsidRPr="00CD0A41" w:rsidRDefault="00CD0A41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0A41" w:rsidRPr="00CD0A41" w:rsidRDefault="00CD0A41" w:rsidP="00CD0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75.715. 8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</w:tcPr>
          <w:p w:rsidR="00CD0A41" w:rsidRPr="00CD0A41" w:rsidRDefault="00CD0A41" w:rsidP="00DB4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Щепотин, Д.В. Морально нравственная и волевая подготовка юных каратистов на тренировочном этапе с использованием элементов контактных видов единоборств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... канд.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наук / Д.В.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Щепотин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Нижневартовск, 2019. – 24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D0A41" w:rsidRPr="00CD0A41" w:rsidRDefault="00CD0A41" w:rsidP="00CD0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E92FEE" w:rsidTr="00432966">
        <w:tc>
          <w:tcPr>
            <w:tcW w:w="11165" w:type="dxa"/>
            <w:gridSpan w:val="6"/>
            <w:vAlign w:val="center"/>
          </w:tcPr>
          <w:p w:rsidR="00E92FEE" w:rsidRPr="00CD0A41" w:rsidRDefault="00E92FE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92FEE" w:rsidRPr="00CD0A41" w:rsidRDefault="00E92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Труды ВЛГАФК</w:t>
            </w:r>
          </w:p>
        </w:tc>
      </w:tr>
      <w:tr w:rsidR="00D8694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D8694E" w:rsidRPr="00CD0A41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881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Электронная версия находится</w:t>
            </w:r>
          </w:p>
          <w:p w:rsidR="00613881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на сайте</w:t>
            </w:r>
          </w:p>
          <w:p w:rsidR="00D8694E" w:rsidRPr="00CD0A41" w:rsidRDefault="00613881" w:rsidP="00613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ЭБС «</w:t>
            </w:r>
            <w:proofErr w:type="spellStart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Руконт</w:t>
            </w:r>
            <w:proofErr w:type="spellEnd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CD0A41" w:rsidRDefault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75.14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CD0A41" w:rsidRDefault="00D8694E" w:rsidP="00613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Багина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, В.А. Практикум по педагогике физической культуры / В.А.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Багина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 - Великие Луки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ВЛГАФК, 2018. - 148 с.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8694E" w:rsidRPr="00CD0A41" w:rsidRDefault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7ECB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F77ECB" w:rsidRPr="00CD0A41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28.98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Гладченко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, Д.А. Сенсорно-моторная регуляция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шагательных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движений при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неинвазивной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электрической стимуляции спинного мозга :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автореф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... канд. биолог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 xml:space="preserve">аук / Д.А. </w:t>
            </w:r>
            <w:proofErr w:type="spellStart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Гладченко</w:t>
            </w:r>
            <w:proofErr w:type="spellEnd"/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. - М., 2018. - 24 с.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F77ECB" w:rsidRPr="00CD0A41" w:rsidRDefault="00F77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A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E92FE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6FE4" w:rsidRPr="00B769E2" w:rsidRDefault="00AC6FE4" w:rsidP="00AC6FE4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Электронная версия находится</w:t>
            </w:r>
          </w:p>
          <w:p w:rsidR="00AC6FE4" w:rsidRPr="00B769E2" w:rsidRDefault="00AC6FE4" w:rsidP="00AC6FE4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на сайте</w:t>
            </w:r>
          </w:p>
          <w:p w:rsidR="00E92FEE" w:rsidRPr="00AC6FE4" w:rsidRDefault="00AC6FE4" w:rsidP="00AC6F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ЭБС «</w:t>
            </w:r>
            <w:proofErr w:type="spellStart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Руконт</w:t>
            </w:r>
            <w:proofErr w:type="spellEnd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81.2Англ-9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D8694E" w:rsidP="00F0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Дытко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, Е.В.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Getting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know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Englisn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[+электрон. ресурс] :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методич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пособие по дисциплине ""Иностранный язык"" / Е.В.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Дытко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, Н.Г. Ершова. - Великие Луки, 2019. - 104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92FEE" w:rsidRPr="00D26F1E" w:rsidRDefault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92FE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E92FE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E92FE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D8694E" w:rsidP="00501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32.97я73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D8694E" w:rsidP="00F0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Кириллина, Н.К.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Информатика [+электрон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есурс] : учеб. пособие для студентов, обучающихся по направлениям 49.03.01 ""Физическая культура"", 49.03.02 ""Физическая культура для лиц с отклонениями в состоянии здоровья (АФК)"", 43.03.01 ""Сервис"" / Н.К. Кириллина. - Великие Луки, 2017. - 45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92FEE" w:rsidRPr="00D26F1E" w:rsidRDefault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92FE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E92FE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CB75F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12A">
              <w:rPr>
                <w:rFonts w:ascii="Times New Roman" w:hAnsi="Times New Roman" w:cs="Times New Roman"/>
                <w:sz w:val="28"/>
                <w:szCs w:val="28"/>
              </w:rPr>
              <w:object w:dxaOrig="1550" w:dyaOrig="991">
                <v:shape id="_x0000_i1032" type="#_x0000_t75" style="width:77.25pt;height:49.5pt" o:ole="">
                  <v:imagedata r:id="rId8" o:title=""/>
                </v:shape>
                <o:OLEObject Type="Embed" ProgID="AcroExch.Document.7" ShapeID="_x0000_i1032" DrawAspect="Icon" ObjectID="_1619345309" r:id="rId15"/>
              </w:objec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74.267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D8694E" w:rsidP="00F0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Копаев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, В.П.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Интегративная технология формирования компетенции бакалавра в области годового планирования физического воспитания школьников : учеб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особие / В.П.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Копаев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- Великие Луки, 2018. - 148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92FEE" w:rsidRPr="00D26F1E" w:rsidRDefault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92FE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E92FE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8E3225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12A">
              <w:rPr>
                <w:rFonts w:ascii="Times New Roman" w:hAnsi="Times New Roman" w:cs="Times New Roman"/>
                <w:sz w:val="28"/>
                <w:szCs w:val="28"/>
              </w:rPr>
              <w:object w:dxaOrig="1550" w:dyaOrig="991">
                <v:shape id="_x0000_i1033" type="#_x0000_t75" style="width:77.25pt;height:49.5pt" o:ole="">
                  <v:imagedata r:id="rId8" o:title=""/>
                </v:shape>
                <o:OLEObject Type="Embed" ProgID="AcroExch.Document.7" ShapeID="_x0000_i1033" DrawAspect="Icon" ObjectID="_1619345310" r:id="rId16"/>
              </w:objec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53.54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FEE" w:rsidRPr="00D26F1E" w:rsidRDefault="00D8694E" w:rsidP="00F0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Ланская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, О.В.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Гидрореабилитирующие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силовой направленности для женщин пожилого возраста с артрозом крупных суставов [+электрон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есурс] : учеб. пособие / О.В.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Ланская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- СПб. :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СПбГЭТУ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""ЛЭТИ"", 2018. - 84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92FEE" w:rsidRPr="00D26F1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694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D8694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6FE4" w:rsidRPr="00B769E2" w:rsidRDefault="00AC6FE4" w:rsidP="00AC6FE4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Электронная версия </w:t>
            </w: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lastRenderedPageBreak/>
              <w:t>находится</w:t>
            </w:r>
          </w:p>
          <w:p w:rsidR="00AC6FE4" w:rsidRPr="00B769E2" w:rsidRDefault="00AC6FE4" w:rsidP="00AC6FE4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на сайте</w:t>
            </w:r>
          </w:p>
          <w:p w:rsidR="00D8694E" w:rsidRPr="00D26F1E" w:rsidRDefault="00AC6FE4" w:rsidP="00AC6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ЭБС «</w:t>
            </w:r>
            <w:proofErr w:type="spellStart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Руконт</w:t>
            </w:r>
            <w:proofErr w:type="spellEnd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75.661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соревнований по спортивной гимнастике [+электрон. ресурс] :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пособие / Д.В. Семенов, А.А. Румянцев, В.Н.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Шляхтов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[и др.]. - Великие Луки, 2018. - 128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D8694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D8694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881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Электронная версия находится</w:t>
            </w:r>
          </w:p>
          <w:p w:rsidR="00613881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на сайте</w:t>
            </w:r>
          </w:p>
          <w:p w:rsidR="00D8694E" w:rsidRPr="00D26F1E" w:rsidRDefault="00613881" w:rsidP="00613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ЭБС «</w:t>
            </w:r>
            <w:proofErr w:type="spellStart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Руконт</w:t>
            </w:r>
            <w:proofErr w:type="spellEnd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75.661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F0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Семенов, Д.В.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Технология подготовки гимнастов на этапе начальной спортивной специализации  [+электрон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есурс] : монография / Д.В. Семенов, В.Н.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Шляхтов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, А.А. Румянцев. - Великие Луки, 2018. - 127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694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D8694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881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Электронная версия находится</w:t>
            </w:r>
          </w:p>
          <w:p w:rsidR="00613881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на сайте</w:t>
            </w:r>
          </w:p>
          <w:p w:rsidR="00D8694E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ЭБС «</w:t>
            </w:r>
            <w:proofErr w:type="spellStart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Руконт</w:t>
            </w:r>
            <w:proofErr w:type="spellEnd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F030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Скляр, Н.А.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Психология [+электрон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есурс] : рабочая тетрадь / Н.А. Скляр, В.В. Коломенская. - М.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""Перо"", 2019. - 116 с.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694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D8694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3881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Электронная версия находится</w:t>
            </w:r>
          </w:p>
          <w:p w:rsidR="00613881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на сайте</w:t>
            </w:r>
          </w:p>
          <w:p w:rsidR="00D8694E" w:rsidRPr="00B769E2" w:rsidRDefault="00613881" w:rsidP="00613881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ЭБС «</w:t>
            </w:r>
            <w:proofErr w:type="spellStart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Руконт</w:t>
            </w:r>
            <w:proofErr w:type="spellEnd"/>
            <w:r w:rsidRPr="00B769E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»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88.43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Скляр, Н.А.      Психология спорта [+электрон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есурс] : рабочая тетрадь / Н.А. Скляр, А.А. Петров. - М.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""Перо"", 2019. - 124 с.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694E" w:rsidTr="00432966"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D8694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26F1E" w:rsidRDefault="00D8694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65.43</w:t>
            </w: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Технологии сферы сервиса на примере спортивно-оздоровительных услуг [+электрон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есурс] : учеб. пособие / Т.А.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Пузыня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, Е.Ю. Смирнова, А.А. Степанов [и др.]. - Великие Луки, 2018. - 88 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8694E" w:rsidTr="00432966"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8694E" w:rsidRPr="00D26F1E" w:rsidRDefault="00D8694E" w:rsidP="002A543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94E" w:rsidRPr="00D26F1E" w:rsidRDefault="00D8694E" w:rsidP="002A5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74.581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94E" w:rsidRPr="00D8694E" w:rsidRDefault="00D8694E" w:rsidP="00D869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Традиции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Инновации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030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: сб. статей кафедры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гуманитарн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социальн</w:t>
            </w:r>
            <w:proofErr w:type="gram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экономич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дисциплин. - </w:t>
            </w:r>
            <w:proofErr w:type="spellStart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>Вып</w:t>
            </w:r>
            <w:proofErr w:type="spellEnd"/>
            <w:r w:rsidRPr="00D8694E">
              <w:rPr>
                <w:rFonts w:ascii="Times New Roman" w:hAnsi="Times New Roman" w:cs="Times New Roman"/>
                <w:sz w:val="28"/>
                <w:szCs w:val="28"/>
              </w:rPr>
              <w:t xml:space="preserve">. 14 . - Великие Луки, 2018.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191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8694E" w:rsidRDefault="00D8694E" w:rsidP="00CC3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92303" w:rsidRPr="00891063" w:rsidRDefault="00592303">
      <w:pPr>
        <w:rPr>
          <w:color w:val="C0504D" w:themeColor="accent2"/>
        </w:rPr>
      </w:pPr>
    </w:p>
    <w:p w:rsidR="00891063" w:rsidRPr="00891063" w:rsidRDefault="00891063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891063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Авторизация входа в ЭБС «</w:t>
      </w:r>
      <w:proofErr w:type="spellStart"/>
      <w:r w:rsidRPr="00891063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Руконт</w:t>
      </w:r>
      <w:proofErr w:type="spellEnd"/>
      <w:r w:rsidRPr="00891063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»  </w:t>
      </w:r>
      <w:hyperlink r:id="rId17" w:history="1">
        <w:r w:rsidRPr="00891063">
          <w:rPr>
            <w:rStyle w:val="a4"/>
            <w:rFonts w:ascii="Times New Roman" w:hAnsi="Times New Roman" w:cs="Times New Roman"/>
            <w:b/>
            <w:color w:val="C0504D" w:themeColor="accent2"/>
            <w:sz w:val="28"/>
            <w:szCs w:val="28"/>
          </w:rPr>
          <w:t>http://lib.rucont.ru/</w:t>
        </w:r>
      </w:hyperlink>
      <w:r w:rsidRPr="00891063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выполняется по логину и паролю, полученным в библиотеке.</w:t>
      </w:r>
    </w:p>
    <w:p w:rsidR="00546C4E" w:rsidRDefault="00546C4E" w:rsidP="00546C4E"/>
    <w:p w:rsidR="00546C4E" w:rsidRDefault="00546C4E"/>
    <w:sectPr w:rsidR="00546C4E" w:rsidSect="004329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254EE"/>
    <w:multiLevelType w:val="hybridMultilevel"/>
    <w:tmpl w:val="024A2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0F33"/>
    <w:rsid w:val="00024BD5"/>
    <w:rsid w:val="00045386"/>
    <w:rsid w:val="000504B9"/>
    <w:rsid w:val="00052F3A"/>
    <w:rsid w:val="00087515"/>
    <w:rsid w:val="000E3CD6"/>
    <w:rsid w:val="00124795"/>
    <w:rsid w:val="0015594D"/>
    <w:rsid w:val="0017351F"/>
    <w:rsid w:val="001912DA"/>
    <w:rsid w:val="001A6E37"/>
    <w:rsid w:val="001B4847"/>
    <w:rsid w:val="001D784B"/>
    <w:rsid w:val="001E612A"/>
    <w:rsid w:val="00245E7D"/>
    <w:rsid w:val="002879B1"/>
    <w:rsid w:val="002A543A"/>
    <w:rsid w:val="002B41C6"/>
    <w:rsid w:val="002C0366"/>
    <w:rsid w:val="002D7DDC"/>
    <w:rsid w:val="002E464E"/>
    <w:rsid w:val="00313D27"/>
    <w:rsid w:val="0031649D"/>
    <w:rsid w:val="00335633"/>
    <w:rsid w:val="003555BB"/>
    <w:rsid w:val="003638AA"/>
    <w:rsid w:val="003A541B"/>
    <w:rsid w:val="003A7354"/>
    <w:rsid w:val="003B7DAF"/>
    <w:rsid w:val="003C4A3F"/>
    <w:rsid w:val="00416BE9"/>
    <w:rsid w:val="00432966"/>
    <w:rsid w:val="00487B24"/>
    <w:rsid w:val="00495B24"/>
    <w:rsid w:val="004A3411"/>
    <w:rsid w:val="004B38B7"/>
    <w:rsid w:val="004B4C8A"/>
    <w:rsid w:val="004D5E54"/>
    <w:rsid w:val="004E5B2A"/>
    <w:rsid w:val="004F50F3"/>
    <w:rsid w:val="00501837"/>
    <w:rsid w:val="0050264E"/>
    <w:rsid w:val="00517867"/>
    <w:rsid w:val="00523F36"/>
    <w:rsid w:val="00546A93"/>
    <w:rsid w:val="00546C4E"/>
    <w:rsid w:val="00554CD5"/>
    <w:rsid w:val="00562E0E"/>
    <w:rsid w:val="00592303"/>
    <w:rsid w:val="00594FFA"/>
    <w:rsid w:val="005B23C1"/>
    <w:rsid w:val="005C5BC1"/>
    <w:rsid w:val="005E0861"/>
    <w:rsid w:val="00613881"/>
    <w:rsid w:val="00624E1E"/>
    <w:rsid w:val="00652856"/>
    <w:rsid w:val="00690AC5"/>
    <w:rsid w:val="00691477"/>
    <w:rsid w:val="006B060B"/>
    <w:rsid w:val="006B508C"/>
    <w:rsid w:val="006D0F33"/>
    <w:rsid w:val="006E2F88"/>
    <w:rsid w:val="006F17D2"/>
    <w:rsid w:val="006F7358"/>
    <w:rsid w:val="00703867"/>
    <w:rsid w:val="007066F0"/>
    <w:rsid w:val="0071714C"/>
    <w:rsid w:val="00736178"/>
    <w:rsid w:val="007748F2"/>
    <w:rsid w:val="007924DF"/>
    <w:rsid w:val="007F058D"/>
    <w:rsid w:val="00800006"/>
    <w:rsid w:val="00821AED"/>
    <w:rsid w:val="008459ED"/>
    <w:rsid w:val="008743BF"/>
    <w:rsid w:val="00882C36"/>
    <w:rsid w:val="00891063"/>
    <w:rsid w:val="00891277"/>
    <w:rsid w:val="008A37A7"/>
    <w:rsid w:val="008D7B1B"/>
    <w:rsid w:val="008E050E"/>
    <w:rsid w:val="008E3225"/>
    <w:rsid w:val="008F25F5"/>
    <w:rsid w:val="009259FF"/>
    <w:rsid w:val="009362E7"/>
    <w:rsid w:val="00942A1E"/>
    <w:rsid w:val="00945D9C"/>
    <w:rsid w:val="00951C5D"/>
    <w:rsid w:val="00977E26"/>
    <w:rsid w:val="00987C66"/>
    <w:rsid w:val="00990995"/>
    <w:rsid w:val="009A6DCE"/>
    <w:rsid w:val="009B018B"/>
    <w:rsid w:val="009E6EAD"/>
    <w:rsid w:val="009E7EBC"/>
    <w:rsid w:val="00A03A22"/>
    <w:rsid w:val="00A11C4F"/>
    <w:rsid w:val="00A263A9"/>
    <w:rsid w:val="00A416AB"/>
    <w:rsid w:val="00A81E1C"/>
    <w:rsid w:val="00A86F02"/>
    <w:rsid w:val="00AB36F6"/>
    <w:rsid w:val="00AC6FE4"/>
    <w:rsid w:val="00AE616C"/>
    <w:rsid w:val="00AF2909"/>
    <w:rsid w:val="00B00795"/>
    <w:rsid w:val="00B07768"/>
    <w:rsid w:val="00B25B96"/>
    <w:rsid w:val="00B3293C"/>
    <w:rsid w:val="00B64A83"/>
    <w:rsid w:val="00B769E2"/>
    <w:rsid w:val="00B8252E"/>
    <w:rsid w:val="00B94D05"/>
    <w:rsid w:val="00BA2316"/>
    <w:rsid w:val="00C17BD7"/>
    <w:rsid w:val="00C27710"/>
    <w:rsid w:val="00C43B44"/>
    <w:rsid w:val="00C43C32"/>
    <w:rsid w:val="00C5577C"/>
    <w:rsid w:val="00C61E1A"/>
    <w:rsid w:val="00C63CD9"/>
    <w:rsid w:val="00C907B4"/>
    <w:rsid w:val="00C97AE2"/>
    <w:rsid w:val="00CB75FE"/>
    <w:rsid w:val="00CC3EB3"/>
    <w:rsid w:val="00CC488D"/>
    <w:rsid w:val="00CD0A41"/>
    <w:rsid w:val="00CD1465"/>
    <w:rsid w:val="00CF4F60"/>
    <w:rsid w:val="00D17736"/>
    <w:rsid w:val="00D20588"/>
    <w:rsid w:val="00D26F1E"/>
    <w:rsid w:val="00D30F2B"/>
    <w:rsid w:val="00D478DA"/>
    <w:rsid w:val="00D521EC"/>
    <w:rsid w:val="00D67A1B"/>
    <w:rsid w:val="00D8694E"/>
    <w:rsid w:val="00DD059E"/>
    <w:rsid w:val="00DE43DD"/>
    <w:rsid w:val="00DE655B"/>
    <w:rsid w:val="00DF1B9F"/>
    <w:rsid w:val="00E14C26"/>
    <w:rsid w:val="00E14E4B"/>
    <w:rsid w:val="00E23FE5"/>
    <w:rsid w:val="00E31FAD"/>
    <w:rsid w:val="00E359F0"/>
    <w:rsid w:val="00E47F19"/>
    <w:rsid w:val="00E623AF"/>
    <w:rsid w:val="00E72EAE"/>
    <w:rsid w:val="00E7339B"/>
    <w:rsid w:val="00E772CF"/>
    <w:rsid w:val="00E80D14"/>
    <w:rsid w:val="00E9296E"/>
    <w:rsid w:val="00E92FEE"/>
    <w:rsid w:val="00EC1A25"/>
    <w:rsid w:val="00ED4B29"/>
    <w:rsid w:val="00EF29D4"/>
    <w:rsid w:val="00EF32DB"/>
    <w:rsid w:val="00F02C18"/>
    <w:rsid w:val="00F03043"/>
    <w:rsid w:val="00F2584B"/>
    <w:rsid w:val="00F345DA"/>
    <w:rsid w:val="00F44E0C"/>
    <w:rsid w:val="00F5065B"/>
    <w:rsid w:val="00F54240"/>
    <w:rsid w:val="00F607E0"/>
    <w:rsid w:val="00F72F50"/>
    <w:rsid w:val="00F77ECB"/>
    <w:rsid w:val="00F817E8"/>
    <w:rsid w:val="00F94130"/>
    <w:rsid w:val="00F978BC"/>
    <w:rsid w:val="00FE7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0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95B2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46C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C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6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hyperlink" Target="http://lib.rucont.ru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2E4BE-4FD6-4097-951C-EDC653661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6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75</cp:revision>
  <cp:lastPrinted>2019-05-13T08:43:00Z</cp:lastPrinted>
  <dcterms:created xsi:type="dcterms:W3CDTF">2017-01-19T12:47:00Z</dcterms:created>
  <dcterms:modified xsi:type="dcterms:W3CDTF">2019-05-14T10:22:00Z</dcterms:modified>
</cp:coreProperties>
</file>